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D9C" w:rsidRPr="00FA19E9" w:rsidRDefault="00116D9C" w:rsidP="00BD765F">
      <w:pPr>
        <w:spacing w:after="0"/>
        <w:rPr>
          <w:rFonts w:ascii="Twinkl Cursive Unlooped" w:hAnsi="Twinkl Cursive Unlooped"/>
          <w:b/>
          <w:sz w:val="24"/>
          <w:szCs w:val="24"/>
          <w:u w:val="single"/>
        </w:rPr>
      </w:pPr>
      <w:r w:rsidRPr="00FA19E9">
        <w:rPr>
          <w:rFonts w:ascii="Twinkl Cursive Unlooped" w:hAnsi="Twinkl Cursive Unlooped"/>
          <w:b/>
          <w:sz w:val="24"/>
          <w:szCs w:val="24"/>
          <w:u w:val="single"/>
        </w:rPr>
        <w:t>Monday</w:t>
      </w:r>
    </w:p>
    <w:p w:rsidR="00116D9C" w:rsidRPr="00FA19E9" w:rsidRDefault="00116D9C" w:rsidP="00BD765F">
      <w:pPr>
        <w:spacing w:after="0"/>
        <w:rPr>
          <w:rFonts w:ascii="Twinkl Cursive Unlooped" w:eastAsia="Times New Roman" w:hAnsi="Twinkl Cursive Unlooped" w:cs="Times New Roman"/>
          <w:b/>
          <w:bCs/>
          <w:color w:val="171C35"/>
          <w:sz w:val="24"/>
          <w:szCs w:val="24"/>
          <w:u w:val="single"/>
          <w:lang w:eastAsia="en-GB"/>
        </w:rPr>
      </w:pPr>
      <w:r w:rsidRPr="00FA19E9">
        <w:rPr>
          <w:rFonts w:ascii="Twinkl Cursive Unlooped" w:eastAsia="Times New Roman" w:hAnsi="Twinkl Cursive Unlooped" w:cs="Times New Roman"/>
          <w:b/>
          <w:bCs/>
          <w:color w:val="171C35"/>
          <w:sz w:val="24"/>
          <w:szCs w:val="24"/>
          <w:u w:val="single"/>
          <w:lang w:eastAsia="en-GB"/>
        </w:rPr>
        <w:t>L</w:t>
      </w:r>
      <w:r w:rsidR="004A335D">
        <w:rPr>
          <w:rFonts w:ascii="Twinkl Cursive Unlooped" w:eastAsia="Times New Roman" w:hAnsi="Twinkl Cursive Unlooped" w:cs="Times New Roman"/>
          <w:b/>
          <w:bCs/>
          <w:color w:val="171C35"/>
          <w:sz w:val="24"/>
          <w:szCs w:val="24"/>
          <w:u w:val="single"/>
          <w:lang w:eastAsia="en-GB"/>
        </w:rPr>
        <w:t>eaf printing</w:t>
      </w:r>
      <w:bookmarkStart w:id="0" w:name="_GoBack"/>
      <w:bookmarkEnd w:id="0"/>
    </w:p>
    <w:p w:rsidR="00116D9C" w:rsidRPr="00116D9C" w:rsidRDefault="00116D9C" w:rsidP="00BD765F">
      <w:pPr>
        <w:spacing w:after="0"/>
        <w:rPr>
          <w:rFonts w:ascii="Twinkl Cursive Unlooped" w:hAnsi="Twinkl Cursive Unlooped"/>
          <w:b/>
          <w:sz w:val="24"/>
          <w:szCs w:val="24"/>
          <w:u w:val="single"/>
        </w:rPr>
      </w:pP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5C3078D8" wp14:editId="63435A48">
                <wp:extent cx="304800" cy="304800"/>
                <wp:effectExtent l="0" t="0" r="0" b="0"/>
                <wp:docPr id="1" name="AutoShape 4" descr="https://www.teachprimary.com/resource_uploads/3leaf-print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E06B1C" id="AutoShape 4" o:spid="_x0000_s1026" alt="https://www.teachprimary.com/resource_uploads/3leaf-print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eNhKzeAgAA/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w:drawing>
          <wp:inline distT="0" distB="0" distL="0" distR="0" wp14:anchorId="25616727" wp14:editId="5280CAA1">
            <wp:extent cx="2088322" cy="23241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2234" cy="23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E9">
        <w:rPr>
          <w:rFonts w:ascii="Twinkl Cursive Unlooped" w:hAnsi="Twinkl Cursive Unlooped"/>
          <w:b/>
          <w:sz w:val="24"/>
          <w:szCs w:val="24"/>
          <w:u w:val="single"/>
        </w:rPr>
        <w:t xml:space="preserve">  </w:t>
      </w: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w:drawing>
          <wp:inline distT="0" distB="0" distL="0" distR="0" wp14:anchorId="62F6BF32" wp14:editId="3D5541BD">
            <wp:extent cx="3080379" cy="195262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817" cy="195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9A" w:rsidRPr="00FA19E9" w:rsidRDefault="00116D9C" w:rsidP="00BD765F">
      <w:pPr>
        <w:spacing w:before="300" w:after="0" w:line="405" w:lineRule="atLeast"/>
        <w:textAlignment w:val="baseline"/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</w:pPr>
      <w:r w:rsidRPr="00116D9C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 xml:space="preserve">Making leaf prints is a simple idea that </w:t>
      </w:r>
      <w:proofErr w:type="gramStart"/>
      <w:r w:rsidRPr="00116D9C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>can easily be extended</w:t>
      </w:r>
      <w:proofErr w:type="gramEnd"/>
      <w:r w:rsidRPr="00116D9C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 xml:space="preserve"> to create complex compositions.</w:t>
      </w:r>
    </w:p>
    <w:p w:rsidR="00116D9C" w:rsidRPr="00FA19E9" w:rsidRDefault="00116D9C" w:rsidP="00BD765F">
      <w:pPr>
        <w:pStyle w:val="ListParagraph"/>
        <w:numPr>
          <w:ilvl w:val="0"/>
          <w:numId w:val="2"/>
        </w:numPr>
        <w:spacing w:before="300" w:after="0" w:line="405" w:lineRule="atLeast"/>
        <w:textAlignment w:val="baseline"/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</w:pPr>
      <w:r w:rsidRPr="00FA19E9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>Begin by making a small collection of leaves – there’ll still be some left from autumn, but you could also cut some from plants that need containing, such as ivy.</w:t>
      </w:r>
    </w:p>
    <w:p w:rsidR="00116D9C" w:rsidRPr="00FA19E9" w:rsidRDefault="00116D9C" w:rsidP="00BD765F">
      <w:pPr>
        <w:pStyle w:val="ListParagraph"/>
        <w:numPr>
          <w:ilvl w:val="0"/>
          <w:numId w:val="2"/>
        </w:numPr>
        <w:spacing w:before="300" w:after="0" w:line="405" w:lineRule="atLeast"/>
        <w:textAlignment w:val="baseline"/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</w:pPr>
      <w:r w:rsidRPr="00FA19E9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>Squeeze a couple of blobs of printmaking ink onto a flat palette and use a plastic knife to mix two colours together.</w:t>
      </w:r>
    </w:p>
    <w:p w:rsidR="00116D9C" w:rsidRPr="00FA19E9" w:rsidRDefault="00116D9C" w:rsidP="00BD765F">
      <w:pPr>
        <w:pStyle w:val="ListParagraph"/>
        <w:numPr>
          <w:ilvl w:val="0"/>
          <w:numId w:val="2"/>
        </w:numPr>
        <w:spacing w:before="300" w:after="0" w:line="405" w:lineRule="atLeast"/>
        <w:textAlignment w:val="baseline"/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</w:pPr>
      <w:r w:rsidRPr="00FA19E9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 xml:space="preserve">Flatten a leaf into the ink, remove it and press it on to the paper. Make several prints at this </w:t>
      </w:r>
      <w:proofErr w:type="gramStart"/>
      <w:r w:rsidRPr="00FA19E9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>stage</w:t>
      </w:r>
      <w:proofErr w:type="gramEnd"/>
      <w:r w:rsidRPr="00FA19E9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 xml:space="preserve"> as you’ll find that each will be slightly different.</w:t>
      </w:r>
    </w:p>
    <w:p w:rsidR="00116D9C" w:rsidRPr="00FA19E9" w:rsidRDefault="00116D9C" w:rsidP="00BD765F">
      <w:pPr>
        <w:pStyle w:val="ListParagraph"/>
        <w:numPr>
          <w:ilvl w:val="0"/>
          <w:numId w:val="2"/>
        </w:numPr>
        <w:spacing w:before="300" w:after="0" w:line="405" w:lineRule="atLeast"/>
        <w:textAlignment w:val="baseline"/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</w:pPr>
      <w:r w:rsidRPr="00FA19E9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>Talk to children about the variety of tones and textures of the leaves – it often becomes more noticeable once it has been printed on to paper.</w:t>
      </w:r>
    </w:p>
    <w:p w:rsidR="00E9449A" w:rsidRPr="00FA19E9" w:rsidRDefault="00116D9C" w:rsidP="00BD765F">
      <w:pPr>
        <w:pStyle w:val="ListParagraph"/>
        <w:numPr>
          <w:ilvl w:val="0"/>
          <w:numId w:val="2"/>
        </w:numPr>
        <w:spacing w:before="300" w:after="0" w:line="405" w:lineRule="atLeast"/>
        <w:textAlignment w:val="baseline"/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</w:pPr>
      <w:r w:rsidRPr="00FA19E9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t>Now think about composition. Repeating a pattern across the page or experimenting with rotating interlocking designs is an effective way of turning a simple activity into a more complex one.</w:t>
      </w:r>
    </w:p>
    <w:p w:rsidR="00116D9C" w:rsidRPr="00116D9C" w:rsidRDefault="00E9449A" w:rsidP="006F27D2">
      <w:pPr>
        <w:spacing w:after="0"/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</w:pPr>
      <w:r w:rsidRPr="00FA19E9">
        <w:rPr>
          <w:rFonts w:ascii="Twinkl Cursive Unlooped" w:eastAsia="Times New Roman" w:hAnsi="Twinkl Cursive Unlooped" w:cs="Arial"/>
          <w:color w:val="111111"/>
          <w:sz w:val="24"/>
          <w:szCs w:val="24"/>
          <w:lang w:eastAsia="en-GB"/>
        </w:rPr>
        <w:br w:type="page"/>
      </w:r>
    </w:p>
    <w:p w:rsidR="00116D9C" w:rsidRPr="00FA19E9" w:rsidRDefault="004E1A6E" w:rsidP="00BD765F">
      <w:pPr>
        <w:spacing w:after="0"/>
        <w:rPr>
          <w:rFonts w:ascii="Twinkl Cursive Unlooped" w:hAnsi="Twinkl Cursive Unlooped"/>
          <w:b/>
          <w:sz w:val="24"/>
          <w:szCs w:val="24"/>
          <w:u w:val="single"/>
        </w:rPr>
      </w:pPr>
      <w:r w:rsidRPr="00FA19E9">
        <w:rPr>
          <w:rFonts w:ascii="Twinkl Cursive Unlooped" w:hAnsi="Twinkl Cursive Unlooped"/>
          <w:b/>
          <w:sz w:val="24"/>
          <w:szCs w:val="24"/>
          <w:u w:val="single"/>
        </w:rPr>
        <w:lastRenderedPageBreak/>
        <w:t xml:space="preserve">Tuesday: </w:t>
      </w:r>
    </w:p>
    <w:p w:rsidR="004E1A6E" w:rsidRPr="00FA19E9" w:rsidRDefault="004E1A6E" w:rsidP="00BD765F">
      <w:pPr>
        <w:spacing w:after="0"/>
        <w:rPr>
          <w:rFonts w:ascii="Twinkl Cursive Unlooped" w:hAnsi="Twinkl Cursive Unlooped"/>
          <w:b/>
          <w:sz w:val="24"/>
          <w:szCs w:val="24"/>
          <w:u w:val="single"/>
        </w:rPr>
      </w:pPr>
      <w:r w:rsidRPr="00FA19E9">
        <w:rPr>
          <w:rFonts w:ascii="Twinkl Cursive Unlooped" w:hAnsi="Twinkl Cursive Unlooped"/>
          <w:b/>
          <w:sz w:val="24"/>
          <w:szCs w:val="24"/>
          <w:u w:val="single"/>
        </w:rPr>
        <w:t>Land Art</w:t>
      </w:r>
      <w:r w:rsidR="00FA19E9" w:rsidRPr="00FA19E9">
        <w:rPr>
          <w:rFonts w:ascii="Twinkl Cursive Unlooped" w:hAnsi="Twinkl Cursive Unlooped"/>
          <w:b/>
          <w:sz w:val="24"/>
          <w:szCs w:val="24"/>
          <w:u w:val="single"/>
        </w:rPr>
        <w:t>- Shape</w:t>
      </w:r>
    </w:p>
    <w:p w:rsidR="00FA19E9" w:rsidRPr="00FA19E9" w:rsidRDefault="00FA19E9" w:rsidP="00BD765F">
      <w:p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</w:p>
    <w:p w:rsidR="00FA19E9" w:rsidRPr="00FA19E9" w:rsidRDefault="00FA19E9" w:rsidP="00BD765F">
      <w:p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>Based on David Goldsworthy’s Land Art, pupils are to create their own piece of art, with the focus on SHAPE.</w:t>
      </w:r>
    </w:p>
    <w:p w:rsidR="00FA19E9" w:rsidRPr="00FA19E9" w:rsidRDefault="00FA19E9" w:rsidP="00BD765F">
      <w:p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</w:p>
    <w:p w:rsidR="00FA19E9" w:rsidRPr="00FA19E9" w:rsidRDefault="00FA19E9" w:rsidP="00BD765F">
      <w:pPr>
        <w:spacing w:after="0"/>
        <w:rPr>
          <w:rFonts w:ascii="Twinkl Cursive Unlooped" w:hAnsi="Twinkl Cursive Unlooped"/>
          <w:sz w:val="24"/>
          <w:szCs w:val="24"/>
        </w:rPr>
      </w:pPr>
      <w:r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 xml:space="preserve">Watch the video: </w:t>
      </w:r>
      <w:hyperlink r:id="rId9" w:history="1">
        <w:r w:rsidRPr="00FA19E9">
          <w:rPr>
            <w:rStyle w:val="Hyperlink"/>
            <w:rFonts w:ascii="Twinkl Cursive Unlooped" w:hAnsi="Twinkl Cursive Unlooped"/>
            <w:sz w:val="24"/>
            <w:szCs w:val="24"/>
          </w:rPr>
          <w:t>https://www.youtube.com/watch?v=gdcmuiNj_mM</w:t>
        </w:r>
      </w:hyperlink>
    </w:p>
    <w:p w:rsidR="00FA19E9" w:rsidRPr="00FA19E9" w:rsidRDefault="00FA19E9" w:rsidP="00BD765F">
      <w:pPr>
        <w:spacing w:after="0"/>
        <w:rPr>
          <w:rFonts w:ascii="Twinkl Cursive Unlooped" w:hAnsi="Twinkl Cursive Unlooped"/>
          <w:sz w:val="24"/>
          <w:szCs w:val="24"/>
        </w:rPr>
      </w:pPr>
    </w:p>
    <w:p w:rsidR="00FA19E9" w:rsidRPr="00FA19E9" w:rsidRDefault="00FA19E9" w:rsidP="00BD765F">
      <w:pPr>
        <w:spacing w:after="0"/>
        <w:rPr>
          <w:rFonts w:ascii="Twinkl Cursive Unlooped" w:hAnsi="Twinkl Cursive Unlooped"/>
          <w:sz w:val="24"/>
          <w:szCs w:val="24"/>
        </w:rPr>
      </w:pPr>
      <w:r w:rsidRPr="00FA19E9">
        <w:rPr>
          <w:rFonts w:ascii="Twinkl Cursive Unlooped" w:hAnsi="Twinkl Cursive Unlooped"/>
          <w:sz w:val="24"/>
          <w:szCs w:val="24"/>
        </w:rPr>
        <w:t xml:space="preserve">Show images of Mandalas by Andy </w:t>
      </w:r>
      <w:proofErr w:type="gramStart"/>
      <w:r w:rsidRPr="00FA19E9">
        <w:rPr>
          <w:rFonts w:ascii="Twinkl Cursive Unlooped" w:hAnsi="Twinkl Cursive Unlooped"/>
          <w:sz w:val="24"/>
          <w:szCs w:val="24"/>
        </w:rPr>
        <w:t>Goldsworthy  to</w:t>
      </w:r>
      <w:proofErr w:type="gramEnd"/>
      <w:r w:rsidRPr="00FA19E9">
        <w:rPr>
          <w:rFonts w:ascii="Twinkl Cursive Unlooped" w:hAnsi="Twinkl Cursive Unlooped"/>
          <w:sz w:val="24"/>
          <w:szCs w:val="24"/>
        </w:rPr>
        <w:t xml:space="preserve"> see some good examples. </w:t>
      </w:r>
    </w:p>
    <w:p w:rsidR="00FA19E9" w:rsidRPr="00FA19E9" w:rsidRDefault="00FA19E9" w:rsidP="00BD765F">
      <w:pPr>
        <w:spacing w:after="0"/>
        <w:rPr>
          <w:rFonts w:ascii="Twinkl Cursive Unlooped" w:hAnsi="Twinkl Cursive Unlooped"/>
          <w:sz w:val="24"/>
          <w:szCs w:val="24"/>
        </w:rPr>
      </w:pPr>
    </w:p>
    <w:p w:rsidR="00FA19E9" w:rsidRPr="00FA19E9" w:rsidRDefault="00FA19E9" w:rsidP="00BD765F">
      <w:pPr>
        <w:spacing w:after="0"/>
        <w:rPr>
          <w:rFonts w:ascii="Twinkl Cursive Unlooped" w:hAnsi="Twinkl Cursive Unlooped"/>
          <w:sz w:val="24"/>
          <w:szCs w:val="24"/>
        </w:rPr>
      </w:pPr>
      <w:r w:rsidRPr="00FA19E9">
        <w:rPr>
          <w:rFonts w:ascii="Twinkl Cursive Unlooped" w:hAnsi="Twinkl Cursive Unlooped"/>
          <w:sz w:val="24"/>
          <w:szCs w:val="24"/>
        </w:rPr>
        <w:t>Pupils collects a variety of items from nature. Think about the composition when collecting items, focusing on shape and patterns.</w:t>
      </w:r>
    </w:p>
    <w:p w:rsidR="00FA19E9" w:rsidRPr="00FA19E9" w:rsidRDefault="00FA19E9" w:rsidP="00BD765F">
      <w:pPr>
        <w:spacing w:after="0"/>
        <w:rPr>
          <w:rFonts w:ascii="Twinkl Cursive Unlooped" w:hAnsi="Twinkl Cursive Unlooped"/>
          <w:sz w:val="24"/>
          <w:szCs w:val="24"/>
        </w:rPr>
      </w:pPr>
    </w:p>
    <w:p w:rsidR="00FA19E9" w:rsidRDefault="00FA19E9" w:rsidP="00BD765F">
      <w:pPr>
        <w:spacing w:after="0"/>
        <w:rPr>
          <w:rFonts w:ascii="Twinkl Cursive Unlooped" w:hAnsi="Twinkl Cursive Unlooped"/>
          <w:sz w:val="24"/>
          <w:szCs w:val="24"/>
        </w:rPr>
      </w:pPr>
      <w:r w:rsidRPr="00FA19E9">
        <w:rPr>
          <w:rFonts w:ascii="Twinkl Cursive Unlooped" w:hAnsi="Twinkl Cursive Unlooped"/>
          <w:sz w:val="24"/>
          <w:szCs w:val="24"/>
        </w:rPr>
        <w:t xml:space="preserve">Remember to take a photo of it when it is complete. </w:t>
      </w:r>
    </w:p>
    <w:p w:rsidR="00FA19E9" w:rsidRPr="00FA19E9" w:rsidRDefault="00FA19E9" w:rsidP="00BD765F">
      <w:p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</w:p>
    <w:p w:rsidR="00FA19E9" w:rsidRPr="00FA19E9" w:rsidRDefault="00FA19E9" w:rsidP="00BD765F">
      <w:p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w:drawing>
          <wp:inline distT="0" distB="0" distL="0" distR="0" wp14:anchorId="6473CD24" wp14:editId="10DCD074">
            <wp:extent cx="3600450" cy="3240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3169" cy="32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6E" w:rsidRPr="00FA19E9" w:rsidRDefault="00FA19E9" w:rsidP="00BD765F">
      <w:p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w:drawing>
          <wp:inline distT="0" distB="0" distL="0" distR="0" wp14:anchorId="28FB64D9" wp14:editId="3B46785E">
            <wp:extent cx="2899410" cy="2057014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7625" cy="208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w:t xml:space="preserve">   </w:t>
      </w: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w:drawing>
          <wp:inline distT="0" distB="0" distL="0" distR="0" wp14:anchorId="77DBDE28" wp14:editId="5F5C35A1">
            <wp:extent cx="1976574" cy="20574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6573" cy="206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A6E"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br w:type="page"/>
      </w:r>
    </w:p>
    <w:p w:rsidR="004E1A6E" w:rsidRPr="00FA19E9" w:rsidRDefault="004E1A6E" w:rsidP="00BD765F">
      <w:pPr>
        <w:spacing w:after="0"/>
        <w:rPr>
          <w:rFonts w:ascii="Twinkl Cursive Unlooped" w:hAnsi="Twinkl Cursive Unlooped" w:cs="Segoe UI"/>
          <w:b/>
          <w:color w:val="111111"/>
          <w:sz w:val="24"/>
          <w:szCs w:val="24"/>
          <w:u w:val="single"/>
          <w:shd w:val="clear" w:color="auto" w:fill="FFFFFF"/>
        </w:rPr>
      </w:pPr>
      <w:r w:rsidRPr="00FA19E9">
        <w:rPr>
          <w:rFonts w:ascii="Twinkl Cursive Unlooped" w:hAnsi="Twinkl Cursive Unlooped" w:cs="Segoe UI"/>
          <w:b/>
          <w:color w:val="111111"/>
          <w:sz w:val="24"/>
          <w:szCs w:val="24"/>
          <w:u w:val="single"/>
          <w:shd w:val="clear" w:color="auto" w:fill="FFFFFF"/>
        </w:rPr>
        <w:lastRenderedPageBreak/>
        <w:t>Wednesday</w:t>
      </w:r>
    </w:p>
    <w:p w:rsidR="004E1A6E" w:rsidRDefault="004E1A6E" w:rsidP="00BD765F">
      <w:pPr>
        <w:spacing w:after="0"/>
        <w:rPr>
          <w:rFonts w:ascii="Twinkl Cursive Unlooped" w:hAnsi="Twinkl Cursive Unlooped" w:cs="Segoe UI"/>
          <w:b/>
          <w:color w:val="111111"/>
          <w:sz w:val="24"/>
          <w:szCs w:val="24"/>
          <w:u w:val="single"/>
          <w:shd w:val="clear" w:color="auto" w:fill="FFFFFF"/>
        </w:rPr>
      </w:pPr>
      <w:r w:rsidRPr="00FA19E9">
        <w:rPr>
          <w:rFonts w:ascii="Twinkl Cursive Unlooped" w:hAnsi="Twinkl Cursive Unlooped" w:cs="Segoe UI"/>
          <w:b/>
          <w:color w:val="111111"/>
          <w:sz w:val="24"/>
          <w:szCs w:val="24"/>
          <w:u w:val="single"/>
          <w:shd w:val="clear" w:color="auto" w:fill="FFFFFF"/>
        </w:rPr>
        <w:t>Pattern</w:t>
      </w:r>
      <w:r w:rsidRPr="00FA19E9">
        <w:rPr>
          <w:rFonts w:ascii="Twinkl Cursive Unlooped" w:hAnsi="Twinkl Cursive Unlooped" w:cs="Segoe UI"/>
          <w:b/>
          <w:color w:val="111111"/>
          <w:sz w:val="24"/>
          <w:szCs w:val="24"/>
          <w:u w:val="single"/>
          <w:shd w:val="clear" w:color="auto" w:fill="FFFFFF"/>
        </w:rPr>
        <w:t>s</w:t>
      </w:r>
      <w:r w:rsidRPr="00FA19E9">
        <w:rPr>
          <w:rFonts w:ascii="Twinkl Cursive Unlooped" w:hAnsi="Twinkl Cursive Unlooped" w:cs="Segoe UI"/>
          <w:b/>
          <w:color w:val="111111"/>
          <w:sz w:val="24"/>
          <w:szCs w:val="24"/>
          <w:u w:val="single"/>
          <w:shd w:val="clear" w:color="auto" w:fill="FFFFFF"/>
        </w:rPr>
        <w:t xml:space="preserve"> in Nature</w:t>
      </w:r>
    </w:p>
    <w:p w:rsidR="006471E4" w:rsidRPr="00FA19E9" w:rsidRDefault="006471E4" w:rsidP="00BD765F">
      <w:pPr>
        <w:spacing w:after="0"/>
        <w:rPr>
          <w:rFonts w:ascii="Twinkl Cursive Unlooped" w:hAnsi="Twinkl Cursive Unlooped" w:cs="Segoe UI"/>
          <w:b/>
          <w:color w:val="111111"/>
          <w:sz w:val="24"/>
          <w:szCs w:val="24"/>
          <w:u w:val="single"/>
          <w:shd w:val="clear" w:color="auto" w:fill="FFFFFF"/>
        </w:rPr>
      </w:pPr>
    </w:p>
    <w:p w:rsidR="004E1A6E" w:rsidRPr="00FA19E9" w:rsidRDefault="004E1A6E" w:rsidP="00BD765F">
      <w:pPr>
        <w:pStyle w:val="ListParagraph"/>
        <w:numPr>
          <w:ilvl w:val="0"/>
          <w:numId w:val="3"/>
        </w:num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 xml:space="preserve">Use </w:t>
      </w:r>
      <w:r w:rsidR="0067511D"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>PowerPoint</w:t>
      </w:r>
      <w:r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 xml:space="preserve"> to discuss patterns in nature.</w:t>
      </w:r>
    </w:p>
    <w:p w:rsidR="004E1A6E" w:rsidRPr="00FA19E9" w:rsidRDefault="004E1A6E" w:rsidP="00BD765F">
      <w:pPr>
        <w:pStyle w:val="ListParagraph"/>
        <w:numPr>
          <w:ilvl w:val="0"/>
          <w:numId w:val="3"/>
        </w:num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 xml:space="preserve">Collect 4-5 natural items, such as leaves, flowers and grass. </w:t>
      </w:r>
    </w:p>
    <w:p w:rsidR="004E1A6E" w:rsidRPr="00FA19E9" w:rsidRDefault="004E1A6E" w:rsidP="00BD765F">
      <w:pPr>
        <w:pStyle w:val="ListParagraph"/>
        <w:numPr>
          <w:ilvl w:val="0"/>
          <w:numId w:val="3"/>
        </w:num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 xml:space="preserve">Study the patterns seen on each. </w:t>
      </w:r>
    </w:p>
    <w:p w:rsidR="004E1A6E" w:rsidRPr="00FA19E9" w:rsidRDefault="004E1A6E" w:rsidP="00BD765F">
      <w:pPr>
        <w:pStyle w:val="ListParagraph"/>
        <w:numPr>
          <w:ilvl w:val="0"/>
          <w:numId w:val="3"/>
        </w:num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>Cut item in half and recreate the patterns by drawing the other half.</w:t>
      </w:r>
    </w:p>
    <w:p w:rsidR="004E1A6E" w:rsidRPr="00FA19E9" w:rsidRDefault="004E1A6E" w:rsidP="00BD765F">
      <w:pPr>
        <w:pStyle w:val="ListParagraph"/>
        <w:numPr>
          <w:ilvl w:val="0"/>
          <w:numId w:val="3"/>
        </w:num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 xml:space="preserve">Focus on the details you can see. </w:t>
      </w:r>
    </w:p>
    <w:p w:rsidR="004E1A6E" w:rsidRDefault="004E1A6E" w:rsidP="00BD765F">
      <w:pPr>
        <w:pStyle w:val="ListParagraph"/>
        <w:numPr>
          <w:ilvl w:val="0"/>
          <w:numId w:val="3"/>
        </w:num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>Add colour once drawn, using colouring pencils.</w:t>
      </w:r>
    </w:p>
    <w:p w:rsidR="00FA19E9" w:rsidRPr="00FA19E9" w:rsidRDefault="00FA19E9" w:rsidP="00BD765F">
      <w:pPr>
        <w:pStyle w:val="ListParagraph"/>
        <w:numPr>
          <w:ilvl w:val="0"/>
          <w:numId w:val="3"/>
        </w:num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  <w:t>Take photo of your finished work for the online gallery.</w:t>
      </w:r>
    </w:p>
    <w:p w:rsidR="004E1A6E" w:rsidRPr="00FA19E9" w:rsidRDefault="004E1A6E" w:rsidP="00BD765F">
      <w:p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w:drawing>
          <wp:inline distT="0" distB="0" distL="0" distR="0" wp14:anchorId="315BB7F8" wp14:editId="35DB593B">
            <wp:extent cx="4038600" cy="2752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6E" w:rsidRPr="00FA19E9" w:rsidRDefault="004E1A6E" w:rsidP="00BD765F">
      <w:pPr>
        <w:spacing w:after="0"/>
        <w:rPr>
          <w:rFonts w:ascii="Twinkl Cursive Unlooped" w:hAnsi="Twinkl Cursive Unlooped" w:cs="Segoe UI"/>
          <w:color w:val="111111"/>
          <w:sz w:val="24"/>
          <w:szCs w:val="24"/>
          <w:shd w:val="clear" w:color="auto" w:fill="FFFFFF"/>
        </w:rPr>
      </w:pP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w:drawing>
          <wp:inline distT="0" distB="0" distL="0" distR="0" wp14:anchorId="68C560D4" wp14:editId="35FCDA3B">
            <wp:extent cx="2705100" cy="2895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9E9">
        <w:rPr>
          <w:rFonts w:ascii="Twinkl Cursive Unlooped" w:hAnsi="Twinkl Cursive Unlooped"/>
          <w:noProof/>
          <w:sz w:val="24"/>
          <w:szCs w:val="24"/>
          <w:lang w:eastAsia="en-GB"/>
        </w:rPr>
        <w:drawing>
          <wp:inline distT="0" distB="0" distL="0" distR="0" wp14:anchorId="2C632B4E" wp14:editId="3B270B44">
            <wp:extent cx="2629271" cy="2076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2955" cy="20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6E" w:rsidRPr="00FA19E9" w:rsidRDefault="004E1A6E" w:rsidP="00BD765F">
      <w:pPr>
        <w:spacing w:after="0"/>
        <w:rPr>
          <w:rFonts w:ascii="Twinkl Cursive Unlooped" w:hAnsi="Twinkl Cursive Unlooped"/>
          <w:sz w:val="24"/>
          <w:szCs w:val="24"/>
        </w:rPr>
      </w:pPr>
    </w:p>
    <w:p w:rsidR="00E9449A" w:rsidRPr="00FA19E9" w:rsidRDefault="00E9449A" w:rsidP="00BD765F">
      <w:pPr>
        <w:spacing w:after="0"/>
        <w:rPr>
          <w:rFonts w:ascii="Twinkl Cursive Unlooped" w:hAnsi="Twinkl Cursive Unlooped"/>
          <w:sz w:val="24"/>
          <w:szCs w:val="24"/>
        </w:rPr>
      </w:pPr>
      <w:r w:rsidRPr="00FA19E9">
        <w:rPr>
          <w:rFonts w:ascii="Twinkl Cursive Unlooped" w:hAnsi="Twinkl Cursive Unlooped"/>
          <w:sz w:val="24"/>
          <w:szCs w:val="24"/>
        </w:rPr>
        <w:br w:type="page"/>
      </w:r>
    </w:p>
    <w:p w:rsidR="00E9449A" w:rsidRPr="00FA19E9" w:rsidRDefault="00E9449A" w:rsidP="00BD765F">
      <w:pPr>
        <w:spacing w:after="0"/>
        <w:rPr>
          <w:rFonts w:ascii="Twinkl Cursive Unlooped" w:hAnsi="Twinkl Cursive Unlooped"/>
          <w:b/>
          <w:sz w:val="24"/>
          <w:szCs w:val="24"/>
          <w:u w:val="single"/>
        </w:rPr>
      </w:pPr>
      <w:r w:rsidRPr="00FA19E9">
        <w:rPr>
          <w:rFonts w:ascii="Twinkl Cursive Unlooped" w:hAnsi="Twinkl Cursive Unlooped"/>
          <w:b/>
          <w:sz w:val="24"/>
          <w:szCs w:val="24"/>
          <w:u w:val="single"/>
        </w:rPr>
        <w:lastRenderedPageBreak/>
        <w:t>Thursday</w:t>
      </w:r>
    </w:p>
    <w:p w:rsidR="00E9449A" w:rsidRDefault="00CE10F6" w:rsidP="00BD765F">
      <w:pPr>
        <w:spacing w:after="0"/>
        <w:rPr>
          <w:rFonts w:ascii="Twinkl Cursive Unlooped" w:hAnsi="Twinkl Cursive Unlooped"/>
          <w:b/>
          <w:sz w:val="24"/>
          <w:szCs w:val="24"/>
          <w:u w:val="single"/>
        </w:rPr>
      </w:pPr>
      <w:r>
        <w:rPr>
          <w:rFonts w:ascii="Twinkl Cursive Unlooped" w:hAnsi="Twinkl Cursive Unlooped"/>
          <w:b/>
          <w:sz w:val="24"/>
          <w:szCs w:val="24"/>
          <w:u w:val="single"/>
        </w:rPr>
        <w:t xml:space="preserve">Miniature </w:t>
      </w:r>
      <w:r w:rsidR="006471E4">
        <w:rPr>
          <w:rFonts w:ascii="Twinkl Cursive Unlooped" w:hAnsi="Twinkl Cursive Unlooped"/>
          <w:b/>
          <w:sz w:val="24"/>
          <w:szCs w:val="24"/>
          <w:u w:val="single"/>
        </w:rPr>
        <w:t xml:space="preserve">Nature </w:t>
      </w:r>
      <w:r w:rsidR="00E9449A" w:rsidRPr="00FA19E9">
        <w:rPr>
          <w:rFonts w:ascii="Twinkl Cursive Unlooped" w:hAnsi="Twinkl Cursive Unlooped"/>
          <w:b/>
          <w:sz w:val="24"/>
          <w:szCs w:val="24"/>
          <w:u w:val="single"/>
        </w:rPr>
        <w:t>Sculptures</w:t>
      </w:r>
    </w:p>
    <w:p w:rsidR="00CE10F6" w:rsidRDefault="00CE10F6" w:rsidP="00BD765F">
      <w:pPr>
        <w:spacing w:after="0"/>
        <w:rPr>
          <w:rFonts w:ascii="Twinkl Cursive Unlooped" w:hAnsi="Twinkl Cursive Unlooped"/>
          <w:b/>
          <w:sz w:val="24"/>
          <w:szCs w:val="24"/>
          <w:u w:val="single"/>
        </w:rPr>
      </w:pPr>
    </w:p>
    <w:p w:rsidR="00CE10F6" w:rsidRPr="00CE10F6" w:rsidRDefault="00CE10F6" w:rsidP="00BD765F">
      <w:pPr>
        <w:spacing w:after="0"/>
        <w:rPr>
          <w:rFonts w:ascii="Twinkl Cursive Unlooped" w:hAnsi="Twinkl Cursive Unlooped"/>
          <w:sz w:val="24"/>
          <w:szCs w:val="24"/>
        </w:rPr>
      </w:pPr>
      <w:r w:rsidRPr="00CE10F6">
        <w:rPr>
          <w:rFonts w:ascii="Twinkl Cursive Unlooped" w:hAnsi="Twinkl Cursive Unlooped"/>
          <w:sz w:val="24"/>
          <w:szCs w:val="24"/>
        </w:rPr>
        <w:t>Collect natural materials to create a series of miniature nature sculptures.</w:t>
      </w:r>
    </w:p>
    <w:p w:rsidR="006471E4" w:rsidRDefault="006471E4" w:rsidP="00BD765F">
      <w:pPr>
        <w:spacing w:after="0"/>
        <w:rPr>
          <w:rFonts w:ascii="Twinkl Cursive Unlooped" w:hAnsi="Twinkl Cursive Unlooped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DF4A5B2" wp14:editId="673CA52E">
            <wp:extent cx="6032770" cy="290512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0891" cy="290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E4" w:rsidRDefault="006471E4" w:rsidP="00BD765F">
      <w:pPr>
        <w:spacing w:after="0"/>
        <w:rPr>
          <w:rFonts w:ascii="Twinkl Cursive Unlooped" w:hAnsi="Twinkl Cursive Unlooped"/>
          <w:sz w:val="24"/>
          <w:szCs w:val="24"/>
        </w:rPr>
      </w:pPr>
    </w:p>
    <w:p w:rsidR="006471E4" w:rsidRDefault="006471E4" w:rsidP="00BD765F">
      <w:pPr>
        <w:spacing w:after="0"/>
        <w:rPr>
          <w:rFonts w:ascii="Twinkl Cursive Unlooped" w:hAnsi="Twinkl Cursive Unlooped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8DEE8F7" wp14:editId="578493BB">
            <wp:extent cx="3501709" cy="204787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9859" cy="20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E4" w:rsidRDefault="006471E4" w:rsidP="00BD765F">
      <w:pPr>
        <w:spacing w:after="0"/>
        <w:rPr>
          <w:rFonts w:ascii="Twinkl Cursive Unlooped" w:hAnsi="Twinkl Cursive Unlooped"/>
          <w:sz w:val="24"/>
          <w:szCs w:val="24"/>
        </w:rPr>
      </w:pPr>
    </w:p>
    <w:p w:rsidR="00BD765F" w:rsidRPr="00FA19E9" w:rsidRDefault="006471E4" w:rsidP="00BD765F">
      <w:pPr>
        <w:spacing w:after="0"/>
        <w:rPr>
          <w:rFonts w:ascii="Twinkl Cursive Unlooped" w:hAnsi="Twinkl Cursive Unlooped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63D3BAA" wp14:editId="53752DC2">
            <wp:extent cx="4514850" cy="25036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3772" cy="25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5F" w:rsidRPr="00FA19E9">
        <w:rPr>
          <w:rFonts w:ascii="Twinkl Cursive Unlooped" w:hAnsi="Twinkl Cursive Unlooped"/>
          <w:sz w:val="24"/>
          <w:szCs w:val="24"/>
        </w:rPr>
        <w:br w:type="page"/>
      </w:r>
    </w:p>
    <w:p w:rsidR="00BD765F" w:rsidRPr="00FA19E9" w:rsidRDefault="00BD765F" w:rsidP="00BD765F">
      <w:pPr>
        <w:pStyle w:val="Heading1"/>
        <w:spacing w:before="0"/>
        <w:rPr>
          <w:rFonts w:ascii="Twinkl Cursive Unlooped" w:hAnsi="Twinkl Cursive Unlooped" w:cs="Arial"/>
          <w:b/>
          <w:color w:val="333333"/>
          <w:sz w:val="24"/>
          <w:szCs w:val="24"/>
          <w:u w:val="single"/>
        </w:rPr>
      </w:pPr>
      <w:r w:rsidRPr="00FA19E9">
        <w:rPr>
          <w:rFonts w:ascii="Twinkl Cursive Unlooped" w:hAnsi="Twinkl Cursive Unlooped" w:cs="Arial"/>
          <w:b/>
          <w:color w:val="333333"/>
          <w:sz w:val="24"/>
          <w:szCs w:val="24"/>
          <w:u w:val="single"/>
        </w:rPr>
        <w:lastRenderedPageBreak/>
        <w:t>Friday</w:t>
      </w:r>
    </w:p>
    <w:p w:rsidR="00BD765F" w:rsidRPr="00FA19E9" w:rsidRDefault="00BD765F" w:rsidP="00BD765F">
      <w:pPr>
        <w:pStyle w:val="Heading1"/>
        <w:spacing w:before="0"/>
        <w:rPr>
          <w:rFonts w:ascii="Twinkl Cursive Unlooped" w:hAnsi="Twinkl Cursive Unlooped" w:cs="Arial"/>
          <w:b/>
          <w:color w:val="333333"/>
          <w:sz w:val="24"/>
          <w:szCs w:val="24"/>
          <w:u w:val="single"/>
        </w:rPr>
      </w:pPr>
      <w:r w:rsidRPr="00FA19E9">
        <w:rPr>
          <w:rFonts w:ascii="Twinkl Cursive Unlooped" w:hAnsi="Twinkl Cursive Unlooped" w:cs="Arial"/>
          <w:b/>
          <w:color w:val="333333"/>
          <w:sz w:val="24"/>
          <w:szCs w:val="24"/>
          <w:u w:val="single"/>
        </w:rPr>
        <w:t>Creating a collage landscape</w:t>
      </w:r>
    </w:p>
    <w:p w:rsidR="00E9449A" w:rsidRDefault="00BD765F" w:rsidP="00BD765F">
      <w:pPr>
        <w:spacing w:after="0"/>
        <w:rPr>
          <w:rFonts w:ascii="Twinkl Cursive Unlooped" w:hAnsi="Twinkl Cursive Unlooped"/>
          <w:sz w:val="24"/>
          <w:szCs w:val="24"/>
        </w:rPr>
      </w:pPr>
      <w:r w:rsidRPr="00FA19E9">
        <w:rPr>
          <w:rFonts w:ascii="Twinkl Cursive Unlooped" w:hAnsi="Twinkl Cursive Unlooped"/>
          <w:sz w:val="24"/>
          <w:szCs w:val="24"/>
        </w:rPr>
        <w:t xml:space="preserve"> </w:t>
      </w:r>
    </w:p>
    <w:p w:rsidR="00CE10F6" w:rsidRDefault="00CE10F6" w:rsidP="00BD765F">
      <w:pPr>
        <w:spacing w:after="0"/>
      </w:pPr>
      <w:r>
        <w:rPr>
          <w:rFonts w:ascii="Twinkl Cursive Unlooped" w:hAnsi="Twinkl Cursive Unlooped"/>
          <w:sz w:val="24"/>
          <w:szCs w:val="24"/>
        </w:rPr>
        <w:t xml:space="preserve">Watch this video for information on how to create a collage using various materials: </w:t>
      </w:r>
      <w:hyperlink r:id="rId19" w:history="1">
        <w:r>
          <w:rPr>
            <w:rStyle w:val="Hyperlink"/>
          </w:rPr>
          <w:t>https://www.bbc.co.uk/teach/class-clips-video/art-and-design-using-textured-materials-landscape-collage/zfrfbdm</w:t>
        </w:r>
      </w:hyperlink>
    </w:p>
    <w:p w:rsidR="00CE10F6" w:rsidRDefault="00CE10F6" w:rsidP="00BD765F">
      <w:pPr>
        <w:spacing w:after="0"/>
      </w:pPr>
    </w:p>
    <w:p w:rsidR="00CE10F6" w:rsidRPr="00CE10F6" w:rsidRDefault="00CE10F6" w:rsidP="00CE10F6">
      <w:pPr>
        <w:spacing w:after="0"/>
        <w:rPr>
          <w:rFonts w:ascii="Twinkl Cursive Unlooped" w:hAnsi="Twinkl Cursive Unlooped"/>
          <w:sz w:val="24"/>
          <w:szCs w:val="24"/>
        </w:rPr>
      </w:pPr>
      <w:r>
        <w:rPr>
          <w:rFonts w:ascii="Twinkl Cursive Unlooped" w:hAnsi="Twinkl Cursive Unlooped"/>
          <w:sz w:val="24"/>
          <w:szCs w:val="24"/>
        </w:rPr>
        <w:t>In the video, s</w:t>
      </w:r>
      <w:r w:rsidRPr="00CE10F6">
        <w:rPr>
          <w:rFonts w:ascii="Twinkl Cursive Unlooped" w:hAnsi="Twinkl Cursive Unlooped"/>
          <w:sz w:val="24"/>
          <w:szCs w:val="24"/>
        </w:rPr>
        <w:t>he gives advice on making the best use of texture and colour, and using your imagination to make different materials represent real life objects.</w:t>
      </w:r>
    </w:p>
    <w:p w:rsidR="00CE10F6" w:rsidRDefault="00CE10F6" w:rsidP="00CE10F6">
      <w:pPr>
        <w:spacing w:after="0"/>
        <w:rPr>
          <w:rFonts w:ascii="Twinkl Cursive Unlooped" w:hAnsi="Twinkl Cursive Unlooped"/>
          <w:sz w:val="24"/>
          <w:szCs w:val="24"/>
        </w:rPr>
      </w:pPr>
    </w:p>
    <w:p w:rsidR="00CE10F6" w:rsidRPr="00CE10F6" w:rsidRDefault="00CE10F6" w:rsidP="00CE10F6">
      <w:pPr>
        <w:spacing w:after="0"/>
        <w:rPr>
          <w:rFonts w:ascii="Twinkl Cursive Unlooped" w:hAnsi="Twinkl Cursive Unlooped"/>
          <w:b/>
          <w:sz w:val="24"/>
          <w:szCs w:val="24"/>
        </w:rPr>
      </w:pPr>
      <w:r w:rsidRPr="00CE10F6">
        <w:rPr>
          <w:rFonts w:ascii="Twinkl Cursive Unlooped" w:hAnsi="Twinkl Cursive Unlooped"/>
          <w:b/>
          <w:sz w:val="24"/>
          <w:szCs w:val="24"/>
        </w:rPr>
        <w:t>Task:</w:t>
      </w:r>
    </w:p>
    <w:p w:rsidR="00CE10F6" w:rsidRPr="00CE10F6" w:rsidRDefault="00CE10F6" w:rsidP="00CE10F6">
      <w:pPr>
        <w:spacing w:after="0"/>
        <w:rPr>
          <w:rFonts w:ascii="Twinkl Cursive Unlooped" w:hAnsi="Twinkl Cursive Unlooped"/>
          <w:sz w:val="24"/>
          <w:szCs w:val="24"/>
        </w:rPr>
      </w:pPr>
      <w:r>
        <w:rPr>
          <w:rFonts w:ascii="Twinkl Cursive Unlooped" w:hAnsi="Twinkl Cursive Unlooped"/>
          <w:sz w:val="24"/>
          <w:szCs w:val="24"/>
        </w:rPr>
        <w:t xml:space="preserve">Pupils to create their own collage of the landscape outside. Take a photo of the landscape if it is raining to use as reference. </w:t>
      </w:r>
    </w:p>
    <w:p w:rsidR="00CE10F6" w:rsidRPr="00CE10F6" w:rsidRDefault="00CE10F6" w:rsidP="00CE10F6">
      <w:pPr>
        <w:spacing w:after="0"/>
        <w:rPr>
          <w:rFonts w:ascii="Twinkl Cursive Unlooped" w:hAnsi="Twinkl Cursive Unlooped"/>
          <w:sz w:val="24"/>
          <w:szCs w:val="24"/>
        </w:rPr>
      </w:pPr>
    </w:p>
    <w:p w:rsidR="00CE10F6" w:rsidRDefault="00CE10F6" w:rsidP="00CE10F6">
      <w:pPr>
        <w:spacing w:after="0"/>
        <w:rPr>
          <w:rFonts w:ascii="Twinkl Cursive Unlooped" w:hAnsi="Twinkl Cursive Unlooped"/>
          <w:sz w:val="24"/>
          <w:szCs w:val="24"/>
        </w:rPr>
      </w:pPr>
      <w:r w:rsidRPr="00CE10F6">
        <w:rPr>
          <w:rFonts w:ascii="Twinkl Cursive Unlooped" w:hAnsi="Twinkl Cursive Unlooped"/>
          <w:sz w:val="24"/>
          <w:szCs w:val="24"/>
        </w:rPr>
        <w:t xml:space="preserve">Make a picture that </w:t>
      </w:r>
      <w:proofErr w:type="gramStart"/>
      <w:r w:rsidRPr="00CE10F6">
        <w:rPr>
          <w:rFonts w:ascii="Twinkl Cursive Unlooped" w:hAnsi="Twinkl Cursive Unlooped"/>
          <w:sz w:val="24"/>
          <w:szCs w:val="24"/>
        </w:rPr>
        <w:t>can be explored</w:t>
      </w:r>
      <w:proofErr w:type="gramEnd"/>
      <w:r w:rsidRPr="00CE10F6">
        <w:rPr>
          <w:rFonts w:ascii="Twinkl Cursive Unlooped" w:hAnsi="Twinkl Cursive Unlooped"/>
          <w:sz w:val="24"/>
          <w:szCs w:val="24"/>
        </w:rPr>
        <w:t xml:space="preserve"> by touch and hearing as well as sight.</w:t>
      </w:r>
    </w:p>
    <w:p w:rsidR="00CE10F6" w:rsidRDefault="00CE10F6" w:rsidP="00CE10F6">
      <w:pPr>
        <w:spacing w:after="0"/>
        <w:rPr>
          <w:rFonts w:ascii="Twinkl Cursive Unlooped" w:hAnsi="Twinkl Cursive Unlooped"/>
          <w:sz w:val="24"/>
          <w:szCs w:val="24"/>
        </w:rPr>
      </w:pPr>
    </w:p>
    <w:p w:rsidR="00CE10F6" w:rsidRDefault="00CE10F6" w:rsidP="00CE10F6">
      <w:pPr>
        <w:spacing w:after="0"/>
        <w:rPr>
          <w:rFonts w:ascii="Twinkl Cursive Unlooped" w:hAnsi="Twinkl Cursive Unlooped"/>
          <w:sz w:val="24"/>
          <w:szCs w:val="24"/>
        </w:rPr>
      </w:pPr>
      <w:r w:rsidRPr="00CE10F6">
        <w:rPr>
          <w:rFonts w:ascii="Twinkl Cursive Unlooped" w:hAnsi="Twinkl Cursive Unlooped"/>
          <w:sz w:val="24"/>
          <w:szCs w:val="24"/>
        </w:rPr>
        <w:t xml:space="preserve">Experiment with different textures, </w:t>
      </w:r>
      <w:proofErr w:type="gramStart"/>
      <w:r w:rsidRPr="00CE10F6">
        <w:rPr>
          <w:rFonts w:ascii="Twinkl Cursive Unlooped" w:hAnsi="Twinkl Cursive Unlooped"/>
          <w:sz w:val="24"/>
          <w:szCs w:val="24"/>
        </w:rPr>
        <w:t>man-made</w:t>
      </w:r>
      <w:proofErr w:type="gramEnd"/>
      <w:r w:rsidRPr="00CE10F6">
        <w:rPr>
          <w:rFonts w:ascii="Twinkl Cursive Unlooped" w:hAnsi="Twinkl Cursive Unlooped"/>
          <w:sz w:val="24"/>
          <w:szCs w:val="24"/>
        </w:rPr>
        <w:t xml:space="preserve"> and natural, to create specific effects.</w:t>
      </w:r>
    </w:p>
    <w:p w:rsidR="00CE10F6" w:rsidRDefault="00CE10F6" w:rsidP="00CE10F6">
      <w:pPr>
        <w:spacing w:after="0"/>
        <w:rPr>
          <w:rFonts w:ascii="Twinkl Cursive Unlooped" w:hAnsi="Twinkl Cursive Unlooped"/>
          <w:sz w:val="24"/>
          <w:szCs w:val="24"/>
        </w:rPr>
      </w:pPr>
    </w:p>
    <w:p w:rsidR="00CE10F6" w:rsidRPr="00CE10F6" w:rsidRDefault="00CE10F6" w:rsidP="00CE10F6">
      <w:pPr>
        <w:spacing w:after="0"/>
        <w:rPr>
          <w:rFonts w:ascii="Twinkl Cursive Unlooped" w:hAnsi="Twinkl Cursive Unlooped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A885D6F" wp14:editId="2DE7D7E4">
            <wp:extent cx="5731510" cy="320230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5F" w:rsidRPr="00FA19E9" w:rsidRDefault="00BD765F" w:rsidP="00BD765F">
      <w:pPr>
        <w:spacing w:after="0"/>
        <w:rPr>
          <w:rFonts w:ascii="Twinkl Cursive Unlooped" w:hAnsi="Twinkl Cursive Unlooped"/>
          <w:sz w:val="24"/>
          <w:szCs w:val="24"/>
        </w:rPr>
      </w:pPr>
    </w:p>
    <w:sectPr w:rsidR="00BD765F" w:rsidRPr="00FA19E9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D9C" w:rsidRDefault="00116D9C" w:rsidP="00116D9C">
      <w:pPr>
        <w:spacing w:after="0" w:line="240" w:lineRule="auto"/>
      </w:pPr>
      <w:r>
        <w:separator/>
      </w:r>
    </w:p>
  </w:endnote>
  <w:endnote w:type="continuationSeparator" w:id="0">
    <w:p w:rsidR="00116D9C" w:rsidRDefault="00116D9C" w:rsidP="0011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D9C" w:rsidRDefault="00116D9C" w:rsidP="00116D9C">
      <w:pPr>
        <w:spacing w:after="0" w:line="240" w:lineRule="auto"/>
      </w:pPr>
      <w:r>
        <w:separator/>
      </w:r>
    </w:p>
  </w:footnote>
  <w:footnote w:type="continuationSeparator" w:id="0">
    <w:p w:rsidR="00116D9C" w:rsidRDefault="00116D9C" w:rsidP="00116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D9C" w:rsidRPr="00116D9C" w:rsidRDefault="00116D9C">
    <w:pPr>
      <w:pStyle w:val="Header"/>
      <w:rPr>
        <w:b/>
        <w:u w:val="single"/>
      </w:rPr>
    </w:pPr>
    <w:r w:rsidRPr="00116D9C">
      <w:rPr>
        <w:b/>
        <w:u w:val="single"/>
      </w:rPr>
      <w:t>KS1: ART WEEK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F54C5"/>
    <w:multiLevelType w:val="hybridMultilevel"/>
    <w:tmpl w:val="B59EFD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CB5AEE"/>
    <w:multiLevelType w:val="hybridMultilevel"/>
    <w:tmpl w:val="6EBE00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754B4"/>
    <w:multiLevelType w:val="hybridMultilevel"/>
    <w:tmpl w:val="81E6E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D9C"/>
    <w:rsid w:val="00116D9C"/>
    <w:rsid w:val="002F11BD"/>
    <w:rsid w:val="004A335D"/>
    <w:rsid w:val="004E1A6E"/>
    <w:rsid w:val="004F3D4C"/>
    <w:rsid w:val="006471E4"/>
    <w:rsid w:val="0067511D"/>
    <w:rsid w:val="00697814"/>
    <w:rsid w:val="006F27D2"/>
    <w:rsid w:val="007207AC"/>
    <w:rsid w:val="007238C5"/>
    <w:rsid w:val="00A61C5C"/>
    <w:rsid w:val="00BD765F"/>
    <w:rsid w:val="00CE10F6"/>
    <w:rsid w:val="00E9449A"/>
    <w:rsid w:val="00FA008E"/>
    <w:rsid w:val="00FA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24A1B"/>
  <w15:chartTrackingRefBased/>
  <w15:docId w15:val="{3C38D56E-B468-4E5E-A65C-E302CAFE2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76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16D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16D9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16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D9C"/>
  </w:style>
  <w:style w:type="paragraph" w:styleId="Footer">
    <w:name w:val="footer"/>
    <w:basedOn w:val="Normal"/>
    <w:link w:val="FooterChar"/>
    <w:uiPriority w:val="99"/>
    <w:unhideWhenUsed/>
    <w:rsid w:val="00116D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D9C"/>
  </w:style>
  <w:style w:type="paragraph" w:styleId="ListParagraph">
    <w:name w:val="List Paragraph"/>
    <w:basedOn w:val="Normal"/>
    <w:uiPriority w:val="34"/>
    <w:qFormat/>
    <w:rsid w:val="004E1A6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D76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FA19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4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3590">
          <w:marLeft w:val="-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416271">
          <w:marLeft w:val="-2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bbc.co.uk/teach/class-clips-video/art-and-design-using-textured-materials-landscape-collage/zfrfbd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dcmuiNj_mM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Nagy</dc:creator>
  <cp:keywords/>
  <dc:description/>
  <cp:lastModifiedBy>Victoria Nagy</cp:lastModifiedBy>
  <cp:revision>9</cp:revision>
  <dcterms:created xsi:type="dcterms:W3CDTF">2020-06-17T18:31:00Z</dcterms:created>
  <dcterms:modified xsi:type="dcterms:W3CDTF">2020-06-17T19:53:00Z</dcterms:modified>
</cp:coreProperties>
</file>